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E2232C" w14:textId="77777777" w:rsidR="00D65442" w:rsidRDefault="00D65442">
      <w:pPr>
        <w:rPr>
          <w:lang w:val="es-ES"/>
        </w:rPr>
      </w:pPr>
      <w:r>
        <w:rPr>
          <w:lang w:val="es-ES"/>
        </w:rPr>
        <w:t>Progreso:</w:t>
      </w:r>
    </w:p>
    <w:p w14:paraId="146BFAD2" w14:textId="77777777" w:rsidR="00D65442" w:rsidRDefault="00D65442">
      <w:pPr>
        <w:rPr>
          <w:lang w:val="es-ES"/>
        </w:rPr>
      </w:pPr>
    </w:p>
    <w:p w14:paraId="0D8207BC" w14:textId="77777777" w:rsidR="00D65442" w:rsidRPr="009C2EC4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>El detector detecta la cara, no la cabeza, por lo que la medida de 7 cabezas del cuerpo no es correcta.</w:t>
      </w:r>
    </w:p>
    <w:p w14:paraId="14AAA7E3" w14:textId="77777777" w:rsidR="00FD0269" w:rsidRDefault="00FD0269" w:rsidP="009C2EC4">
      <w:pPr>
        <w:pStyle w:val="p1"/>
        <w:rPr>
          <w:b/>
          <w:bCs/>
        </w:rPr>
      </w:pPr>
      <w:r>
        <w:rPr>
          <w:b/>
          <w:bCs/>
        </w:rPr>
        <w:t xml:space="preserve">Puesto que coge la altura de la cara, y los ojos están a unos 2/3 de la altura de la cabeza: </w:t>
      </w:r>
    </w:p>
    <w:p w14:paraId="24ECFEE8" w14:textId="71F77D50" w:rsidR="00FD0269" w:rsidRDefault="00FD0269" w:rsidP="009C2EC4">
      <w:pPr>
        <w:pStyle w:val="p1"/>
        <w:rPr>
          <w:b/>
          <w:bCs/>
        </w:rPr>
      </w:pPr>
      <w:r>
        <w:rPr>
          <w:b/>
          <w:bCs/>
        </w:rPr>
        <w:t>ojos = cabeza * 2/3</w:t>
      </w:r>
    </w:p>
    <w:p w14:paraId="3E8F5BB3" w14:textId="140D0F76" w:rsidR="00FD0269" w:rsidRPr="00FD0269" w:rsidRDefault="00FD0269" w:rsidP="009C2EC4">
      <w:pPr>
        <w:pStyle w:val="p1"/>
        <w:rPr>
          <w:b/>
          <w:bCs/>
        </w:rPr>
      </w:pPr>
      <w:r>
        <w:rPr>
          <w:b/>
          <w:bCs/>
        </w:rPr>
        <w:t xml:space="preserve">La altura del cuerpo completo será: </w:t>
      </w:r>
      <w:r w:rsidR="00712856">
        <w:rPr>
          <w:b/>
          <w:bCs/>
        </w:rPr>
        <w:t>ojos * 3/2 * 7</w:t>
      </w:r>
    </w:p>
    <w:p w14:paraId="506F68AD" w14:textId="77777777" w:rsidR="00D65442" w:rsidRDefault="00D65442" w:rsidP="00D65442">
      <w:pPr>
        <w:pStyle w:val="p2"/>
      </w:pPr>
    </w:p>
    <w:p w14:paraId="5D0F8339" w14:textId="77777777" w:rsidR="00D65442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>Los ojos están en 2/3 de la</w:t>
      </w:r>
      <w:r>
        <w:rPr>
          <w:rStyle w:val="apple-converted-space"/>
          <w:b/>
          <w:bCs/>
        </w:rPr>
        <w:t> </w:t>
      </w:r>
    </w:p>
    <w:p w14:paraId="3729FB66" w14:textId="77777777" w:rsidR="00D65442" w:rsidRDefault="00D65442" w:rsidP="00D65442">
      <w:pPr>
        <w:pStyle w:val="p2"/>
      </w:pPr>
    </w:p>
    <w:p w14:paraId="609E3BCA" w14:textId="77777777" w:rsidR="00D65442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 xml:space="preserve">Buscar detector de </w:t>
      </w:r>
      <w:proofErr w:type="spellStart"/>
      <w:r>
        <w:rPr>
          <w:b/>
          <w:bCs/>
        </w:rPr>
        <w:t>opencv</w:t>
      </w:r>
      <w:proofErr w:type="spellEnd"/>
      <w:r>
        <w:rPr>
          <w:b/>
          <w:bCs/>
        </w:rPr>
        <w:t xml:space="preserve"> de perfil</w:t>
      </w:r>
    </w:p>
    <w:p w14:paraId="31689604" w14:textId="77777777" w:rsidR="00D65442" w:rsidRDefault="00D65442" w:rsidP="00D65442">
      <w:pPr>
        <w:pStyle w:val="p2"/>
      </w:pPr>
    </w:p>
    <w:p w14:paraId="144FE4EF" w14:textId="77777777" w:rsidR="00D65442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 xml:space="preserve">Dibujar los ojos con </w:t>
      </w:r>
      <w:proofErr w:type="spellStart"/>
      <w:r>
        <w:rPr>
          <w:b/>
          <w:bCs/>
        </w:rPr>
        <w:t>opencv</w:t>
      </w:r>
      <w:proofErr w:type="spellEnd"/>
    </w:p>
    <w:p w14:paraId="580E5141" w14:textId="77777777" w:rsidR="00D65442" w:rsidRDefault="00D65442" w:rsidP="00D65442">
      <w:pPr>
        <w:pStyle w:val="p2"/>
      </w:pPr>
    </w:p>
    <w:p w14:paraId="38501FCD" w14:textId="77777777" w:rsidR="00D65442" w:rsidRPr="00322A55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>Buscar características comunes en las fotos de perfil para descartarles</w:t>
      </w:r>
    </w:p>
    <w:p w14:paraId="34FB75ED" w14:textId="77777777" w:rsidR="00322A55" w:rsidRDefault="00322A55" w:rsidP="00322A55">
      <w:pPr>
        <w:pStyle w:val="p1"/>
      </w:pPr>
    </w:p>
    <w:p w14:paraId="29622393" w14:textId="05569302" w:rsidR="00322A55" w:rsidRDefault="00322A55" w:rsidP="00322A55">
      <w:pPr>
        <w:pStyle w:val="p1"/>
      </w:pPr>
      <w:r>
        <w:rPr>
          <w:b/>
          <w:bCs/>
        </w:rPr>
        <w:t xml:space="preserve">Se calculó la distancia </w:t>
      </w:r>
      <w:proofErr w:type="spellStart"/>
      <w:r>
        <w:rPr>
          <w:b/>
          <w:bCs/>
        </w:rPr>
        <w:t>euclidea</w:t>
      </w:r>
      <w:proofErr w:type="spellEnd"/>
      <w:r>
        <w:rPr>
          <w:b/>
          <w:bCs/>
        </w:rPr>
        <w:t xml:space="preserve"> de ambos ojos y para ver si algún ojo era </w:t>
      </w:r>
      <w:proofErr w:type="gramStart"/>
      <w:r>
        <w:rPr>
          <w:b/>
          <w:bCs/>
        </w:rPr>
        <w:t>errónea</w:t>
      </w:r>
      <w:proofErr w:type="gramEnd"/>
      <w:r>
        <w:rPr>
          <w:b/>
          <w:bCs/>
        </w:rPr>
        <w:t xml:space="preserve"> se comprobó que la distancia del ojo de menos tamaño fuera solo un 25% menor que la del de mayor tamaño.</w:t>
      </w:r>
    </w:p>
    <w:p w14:paraId="74E0D89B" w14:textId="77777777" w:rsidR="00D65442" w:rsidRDefault="00D65442" w:rsidP="00D65442">
      <w:pPr>
        <w:pStyle w:val="p2"/>
      </w:pPr>
    </w:p>
    <w:p w14:paraId="70E2AA0B" w14:textId="77777777" w:rsidR="00D65442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 xml:space="preserve">Buscar </w:t>
      </w:r>
      <w:proofErr w:type="spellStart"/>
      <w:r>
        <w:rPr>
          <w:b/>
          <w:bCs/>
        </w:rPr>
        <w:t>version</w:t>
      </w:r>
      <w:proofErr w:type="spellEnd"/>
      <w:r>
        <w:rPr>
          <w:b/>
          <w:bCs/>
        </w:rPr>
        <w:t xml:space="preserve"> de </w:t>
      </w:r>
      <w:proofErr w:type="spellStart"/>
      <w:r>
        <w:rPr>
          <w:b/>
          <w:bCs/>
        </w:rPr>
        <w:t>lib</w:t>
      </w:r>
      <w:proofErr w:type="spellEnd"/>
      <w:r>
        <w:rPr>
          <w:b/>
          <w:bCs/>
        </w:rPr>
        <w:t xml:space="preserve"> con menos de 68 puntos</w:t>
      </w:r>
    </w:p>
    <w:p w14:paraId="42A24C07" w14:textId="77777777" w:rsidR="00D65442" w:rsidRDefault="00D65442" w:rsidP="00D65442">
      <w:pPr>
        <w:pStyle w:val="p2"/>
      </w:pPr>
    </w:p>
    <w:p w14:paraId="5E45416C" w14:textId="77777777" w:rsidR="00F22767" w:rsidRPr="00F22767" w:rsidRDefault="00D65442" w:rsidP="00D65442">
      <w:pPr>
        <w:pStyle w:val="p1"/>
        <w:numPr>
          <w:ilvl w:val="0"/>
          <w:numId w:val="2"/>
        </w:numPr>
        <w:rPr>
          <w:rStyle w:val="apple-converted-space"/>
        </w:rPr>
      </w:pPr>
      <w:r>
        <w:rPr>
          <w:b/>
          <w:bCs/>
        </w:rPr>
        <w:t xml:space="preserve">Distancia </w:t>
      </w:r>
      <w:proofErr w:type="spellStart"/>
      <w:r>
        <w:rPr>
          <w:b/>
          <w:bCs/>
        </w:rPr>
        <w:t>euclidea</w:t>
      </w:r>
      <w:proofErr w:type="spellEnd"/>
      <w:r>
        <w:rPr>
          <w:rStyle w:val="apple-converted-space"/>
          <w:b/>
          <w:bCs/>
        </w:rPr>
        <w:t xml:space="preserve">  </w:t>
      </w:r>
    </w:p>
    <w:p w14:paraId="6D5F5E3F" w14:textId="77777777" w:rsidR="00F22767" w:rsidRDefault="00F22767" w:rsidP="00F22767">
      <w:pPr>
        <w:pStyle w:val="p1"/>
        <w:rPr>
          <w:rStyle w:val="apple-converted-space"/>
          <w:b/>
          <w:bCs/>
        </w:rPr>
      </w:pPr>
    </w:p>
    <w:p w14:paraId="014BB72D" w14:textId="7181135C" w:rsidR="00F22767" w:rsidRPr="00F22767" w:rsidRDefault="00F22767" w:rsidP="00F22767">
      <w:pPr>
        <w:shd w:val="clear" w:color="auto" w:fill="FFFFFF"/>
        <w:rPr>
          <w:rFonts w:ascii="Arial" w:eastAsia="Times New Roman" w:hAnsi="Arial" w:cs="Arial"/>
          <w:color w:val="222222"/>
          <w:lang w:eastAsia="es-ES_tradnl"/>
        </w:rPr>
      </w:pPr>
      <w:r w:rsidRPr="00F22767">
        <w:rPr>
          <w:rFonts w:ascii="Arial" w:eastAsia="Times New Roman" w:hAnsi="Arial" w:cs="Arial"/>
          <w:color w:val="222222"/>
          <w:lang w:eastAsia="es-ES_tradnl"/>
        </w:rPr>
        <w:t>En matemáticas, la </w:t>
      </w:r>
      <w:r w:rsidRPr="00F22767">
        <w:rPr>
          <w:rFonts w:ascii="Arial" w:eastAsia="Times New Roman" w:hAnsi="Arial" w:cs="Arial"/>
          <w:b/>
          <w:bCs/>
          <w:color w:val="222222"/>
          <w:lang w:eastAsia="es-ES_tradnl"/>
        </w:rPr>
        <w:t>distancia euclidiana</w:t>
      </w:r>
      <w:r w:rsidRPr="00F22767">
        <w:rPr>
          <w:rFonts w:ascii="Arial" w:eastAsia="Times New Roman" w:hAnsi="Arial" w:cs="Arial"/>
          <w:color w:val="222222"/>
          <w:lang w:eastAsia="es-ES_tradnl"/>
        </w:rPr>
        <w:t> o </w:t>
      </w:r>
      <w:proofErr w:type="spellStart"/>
      <w:r w:rsidRPr="00F22767">
        <w:rPr>
          <w:rFonts w:ascii="Arial" w:eastAsia="Times New Roman" w:hAnsi="Arial" w:cs="Arial"/>
          <w:b/>
          <w:bCs/>
          <w:color w:val="222222"/>
          <w:lang w:eastAsia="es-ES_tradnl"/>
        </w:rPr>
        <w:t>euclídea</w:t>
      </w:r>
      <w:proofErr w:type="spellEnd"/>
      <w:r w:rsidRPr="00F22767">
        <w:rPr>
          <w:rFonts w:ascii="Arial" w:eastAsia="Times New Roman" w:hAnsi="Arial" w:cs="Arial"/>
          <w:color w:val="222222"/>
          <w:lang w:eastAsia="es-ES_tradnl"/>
        </w:rPr>
        <w:t> es la</w:t>
      </w:r>
      <w:r w:rsidR="005F32F4">
        <w:rPr>
          <w:rFonts w:ascii="Arial" w:eastAsia="Times New Roman" w:hAnsi="Arial" w:cs="Arial"/>
          <w:color w:val="222222"/>
          <w:lang w:eastAsia="es-ES_tradnl"/>
        </w:rPr>
        <w:t xml:space="preserve"> </w:t>
      </w:r>
      <w:r w:rsidRPr="00F22767">
        <w:rPr>
          <w:rFonts w:ascii="Arial" w:eastAsia="Times New Roman" w:hAnsi="Arial" w:cs="Arial"/>
          <w:b/>
          <w:bCs/>
          <w:color w:val="222222"/>
          <w:lang w:eastAsia="es-ES_tradnl"/>
        </w:rPr>
        <w:t>distancia</w:t>
      </w:r>
      <w:r w:rsidRPr="00F22767">
        <w:rPr>
          <w:rFonts w:ascii="Arial" w:eastAsia="Times New Roman" w:hAnsi="Arial" w:cs="Arial"/>
          <w:color w:val="222222"/>
          <w:lang w:eastAsia="es-ES_tradnl"/>
        </w:rPr>
        <w:t> "ordinaria" (que se mediría con una regla) entre dos puntos de un espacio </w:t>
      </w:r>
      <w:proofErr w:type="spellStart"/>
      <w:r w:rsidRPr="00F22767">
        <w:rPr>
          <w:rFonts w:ascii="Arial" w:eastAsia="Times New Roman" w:hAnsi="Arial" w:cs="Arial"/>
          <w:b/>
          <w:bCs/>
          <w:color w:val="222222"/>
          <w:lang w:eastAsia="es-ES_tradnl"/>
        </w:rPr>
        <w:t>euclídeo</w:t>
      </w:r>
      <w:proofErr w:type="spellEnd"/>
      <w:r w:rsidRPr="00F22767">
        <w:rPr>
          <w:rFonts w:ascii="Arial" w:eastAsia="Times New Roman" w:hAnsi="Arial" w:cs="Arial"/>
          <w:color w:val="222222"/>
          <w:lang w:eastAsia="es-ES_tradnl"/>
        </w:rPr>
        <w:t>, la cual se deduce a partir del teorema de Pitágoras.</w:t>
      </w:r>
    </w:p>
    <w:p w14:paraId="50BEDFA3" w14:textId="77777777" w:rsidR="00F22767" w:rsidRPr="00F22767" w:rsidRDefault="00F22767" w:rsidP="00F22767">
      <w:pPr>
        <w:shd w:val="clear" w:color="auto" w:fill="FFFFFF"/>
        <w:rPr>
          <w:rFonts w:ascii="Arial" w:eastAsia="Times New Roman" w:hAnsi="Arial" w:cs="Arial"/>
          <w:color w:val="222222"/>
          <w:lang w:eastAsia="es-ES_tradnl"/>
        </w:rPr>
      </w:pPr>
    </w:p>
    <w:p w14:paraId="1A510AEC" w14:textId="21EBC7DE" w:rsidR="0026216D" w:rsidRPr="0026216D" w:rsidRDefault="00D65442" w:rsidP="00F22767">
      <w:pPr>
        <w:pStyle w:val="p1"/>
        <w:rPr>
          <w:rStyle w:val="apple-converted-space"/>
        </w:rPr>
      </w:pPr>
      <w:r>
        <w:rPr>
          <w:rStyle w:val="apple-converted-space"/>
          <w:b/>
          <w:bCs/>
        </w:rPr>
        <w:t>   </w:t>
      </w:r>
    </w:p>
    <w:p w14:paraId="15416BB1" w14:textId="77777777" w:rsidR="0026216D" w:rsidRDefault="0026216D" w:rsidP="0026216D">
      <w:pPr>
        <w:pStyle w:val="p1"/>
      </w:pPr>
    </w:p>
    <w:p w14:paraId="674B6EE6" w14:textId="7113BA7D" w:rsidR="00D65442" w:rsidRDefault="006A6348" w:rsidP="006A6348">
      <w:pPr>
        <w:pStyle w:val="p1"/>
        <w:ind w:left="720"/>
      </w:pPr>
      <w:r w:rsidRPr="006A6348">
        <w:rPr>
          <w:noProof/>
        </w:rPr>
        <w:drawing>
          <wp:inline distT="0" distB="0" distL="0" distR="0" wp14:anchorId="1C4F8F63" wp14:editId="734B4953">
            <wp:extent cx="5396230" cy="43497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0DA9" w14:textId="77777777" w:rsidR="007C2F49" w:rsidRDefault="007C2F49" w:rsidP="006A6348">
      <w:pPr>
        <w:pStyle w:val="p1"/>
        <w:ind w:left="720"/>
      </w:pPr>
    </w:p>
    <w:p w14:paraId="7F4307D6" w14:textId="77777777" w:rsidR="00B776F2" w:rsidRDefault="00B776F2" w:rsidP="006A6348">
      <w:pPr>
        <w:pStyle w:val="p1"/>
        <w:ind w:left="720"/>
      </w:pPr>
    </w:p>
    <w:p w14:paraId="1106740E" w14:textId="3F9EE4A6" w:rsidR="00B70F46" w:rsidRPr="00F772A0" w:rsidRDefault="00B70F46" w:rsidP="00B70F46">
      <w:pPr>
        <w:pStyle w:val="p1"/>
        <w:ind w:left="1440"/>
        <w:rPr>
          <w:u w:val="single"/>
        </w:rPr>
      </w:pPr>
      <w:r w:rsidRPr="00F772A0">
        <w:rPr>
          <w:u w:val="single"/>
        </w:rPr>
        <w:t>1-12-2017</w:t>
      </w:r>
    </w:p>
    <w:p w14:paraId="1689BC11" w14:textId="77777777" w:rsidR="00823FFA" w:rsidRDefault="00823FFA" w:rsidP="00B70F46">
      <w:pPr>
        <w:pStyle w:val="p1"/>
        <w:ind w:left="1440"/>
      </w:pPr>
    </w:p>
    <w:p w14:paraId="499097D9" w14:textId="534F6A8F" w:rsidR="00B776F2" w:rsidRDefault="0014665C" w:rsidP="0014665C">
      <w:pPr>
        <w:pStyle w:val="p1"/>
        <w:numPr>
          <w:ilvl w:val="0"/>
          <w:numId w:val="3"/>
        </w:numPr>
      </w:pPr>
      <w:r>
        <w:t xml:space="preserve">Después de haber hecho el filtrado de </w:t>
      </w:r>
      <w:proofErr w:type="spellStart"/>
      <w:r>
        <w:t>opencv</w:t>
      </w:r>
      <w:proofErr w:type="spellEnd"/>
      <w:r>
        <w:t xml:space="preserve"> ver cuantas imágenes nos quedan.</w:t>
      </w:r>
    </w:p>
    <w:p w14:paraId="79C47B7D" w14:textId="652C89DE" w:rsidR="0014665C" w:rsidRDefault="0014665C" w:rsidP="0014665C">
      <w:pPr>
        <w:pStyle w:val="p1"/>
        <w:numPr>
          <w:ilvl w:val="0"/>
          <w:numId w:val="3"/>
        </w:numPr>
      </w:pPr>
      <w:r>
        <w:t xml:space="preserve">Para descartar fotos de perfil ver distancia de cara </w:t>
      </w:r>
      <w:r w:rsidR="003F7BC1">
        <w:t>con respecto a un ojo o algo así</w:t>
      </w:r>
      <w:r>
        <w:t>.</w:t>
      </w:r>
    </w:p>
    <w:p w14:paraId="77605780" w14:textId="367A17D9" w:rsidR="009C5F87" w:rsidRDefault="009C5F87" w:rsidP="0014665C">
      <w:pPr>
        <w:pStyle w:val="p1"/>
        <w:numPr>
          <w:ilvl w:val="0"/>
          <w:numId w:val="3"/>
        </w:numPr>
      </w:pPr>
      <w:r>
        <w:t>Ver cuantas imágenes hay de cada tipo de ropa.</w:t>
      </w:r>
    </w:p>
    <w:p w14:paraId="116EADF0" w14:textId="578039CD" w:rsidR="009E202D" w:rsidRDefault="002A1903" w:rsidP="0014665C">
      <w:pPr>
        <w:pStyle w:val="p1"/>
        <w:numPr>
          <w:ilvl w:val="0"/>
          <w:numId w:val="3"/>
        </w:numPr>
      </w:pPr>
      <w:r>
        <w:t>Para calcular el cuerpo coger el punto medio de los dos ojos.</w:t>
      </w:r>
    </w:p>
    <w:p w14:paraId="054DF499" w14:textId="5A6808D7" w:rsidR="008540D0" w:rsidRDefault="008540D0" w:rsidP="0014665C">
      <w:pPr>
        <w:pStyle w:val="p1"/>
        <w:numPr>
          <w:ilvl w:val="0"/>
          <w:numId w:val="3"/>
        </w:numPr>
      </w:pPr>
      <w:r>
        <w:t>(Esto es para mí solo</w:t>
      </w:r>
      <w:proofErr w:type="gramStart"/>
      <w:r>
        <w:t>) :::::&gt;</w:t>
      </w:r>
      <w:proofErr w:type="gramEnd"/>
      <w:r>
        <w:t xml:space="preserve"> Ver diferencia entre </w:t>
      </w:r>
      <w:proofErr w:type="spellStart"/>
      <w:r>
        <w:t>dlib</w:t>
      </w:r>
      <w:proofErr w:type="spellEnd"/>
      <w:r>
        <w:t xml:space="preserve"> detector y predictor</w:t>
      </w:r>
    </w:p>
    <w:p w14:paraId="32374236" w14:textId="77777777" w:rsidR="003B0F39" w:rsidRDefault="003B0F39" w:rsidP="003B0F39">
      <w:pPr>
        <w:pStyle w:val="p1"/>
      </w:pPr>
    </w:p>
    <w:p w14:paraId="2018A86F" w14:textId="1139979A" w:rsidR="001F481C" w:rsidRDefault="001F481C" w:rsidP="001F481C">
      <w:pPr>
        <w:pStyle w:val="p1"/>
        <w:jc w:val="center"/>
        <w:rPr>
          <w:u w:val="single"/>
        </w:rPr>
      </w:pPr>
      <w:r>
        <w:rPr>
          <w:u w:val="single"/>
        </w:rPr>
        <w:t>22-12-2017</w:t>
      </w:r>
    </w:p>
    <w:p w14:paraId="6D026DC2" w14:textId="77777777" w:rsidR="001F481C" w:rsidRDefault="001F481C" w:rsidP="001F481C">
      <w:pPr>
        <w:pStyle w:val="p1"/>
        <w:jc w:val="center"/>
        <w:rPr>
          <w:u w:val="single"/>
        </w:rPr>
      </w:pPr>
    </w:p>
    <w:p w14:paraId="6979A69D" w14:textId="74B1C331" w:rsidR="001F481C" w:rsidRDefault="001F481C" w:rsidP="001F481C">
      <w:pPr>
        <w:pStyle w:val="p1"/>
        <w:numPr>
          <w:ilvl w:val="0"/>
          <w:numId w:val="4"/>
        </w:numPr>
      </w:pPr>
      <w:r>
        <w:t xml:space="preserve">Coger el archivo de list_category_img.txt y añadir una columna con el nombre de la categoría, y otra con el número representando si es </w:t>
      </w:r>
      <w:proofErr w:type="spellStart"/>
      <w:r>
        <w:t>upper-body</w:t>
      </w:r>
      <w:proofErr w:type="spellEnd"/>
      <w:r>
        <w:t xml:space="preserve">, </w:t>
      </w:r>
      <w:proofErr w:type="spellStart"/>
      <w:r>
        <w:t>lower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full-</w:t>
      </w:r>
      <w:proofErr w:type="spellStart"/>
      <w:r>
        <w:t>body</w:t>
      </w:r>
      <w:proofErr w:type="spellEnd"/>
      <w:r>
        <w:t>.</w:t>
      </w:r>
    </w:p>
    <w:p w14:paraId="23B03526" w14:textId="77777777" w:rsidR="0058398F" w:rsidRDefault="0058398F" w:rsidP="0058398F">
      <w:pPr>
        <w:pStyle w:val="p1"/>
      </w:pPr>
    </w:p>
    <w:p w14:paraId="39F3B80A" w14:textId="0156A9E3" w:rsidR="0058398F" w:rsidRDefault="00D5480C" w:rsidP="0058398F">
      <w:pPr>
        <w:pStyle w:val="p1"/>
      </w:pPr>
      <w:r>
        <w:t>18-1-2018</w:t>
      </w:r>
    </w:p>
    <w:p w14:paraId="45A5B67D" w14:textId="77777777" w:rsidR="00D5480C" w:rsidRDefault="00D5480C" w:rsidP="0058398F">
      <w:pPr>
        <w:pStyle w:val="p1"/>
      </w:pPr>
    </w:p>
    <w:p w14:paraId="35DA4E5B" w14:textId="27FEDAB3" w:rsidR="008540D0" w:rsidRDefault="00D5480C" w:rsidP="008540D0">
      <w:pPr>
        <w:pStyle w:val="p1"/>
      </w:pPr>
      <w:r>
        <w:t xml:space="preserve">EL conjunto de </w:t>
      </w:r>
      <w:proofErr w:type="gramStart"/>
      <w:r>
        <w:t>datos,</w:t>
      </w:r>
      <w:proofErr w:type="gramEnd"/>
      <w:r>
        <w:t xml:space="preserve"> tiene datos muy dispares, 70000 para una categoría y 17 para otras, así que cogeremo</w:t>
      </w:r>
      <w:r w:rsidR="000D2800">
        <w:t>s solo las categorías que tengan</w:t>
      </w:r>
      <w:r>
        <w:t xml:space="preserve"> más de 5000 elementos.</w:t>
      </w:r>
    </w:p>
    <w:p w14:paraId="4E009011" w14:textId="77777777" w:rsidR="00375FB7" w:rsidRDefault="00375FB7" w:rsidP="008540D0">
      <w:pPr>
        <w:pStyle w:val="p1"/>
      </w:pPr>
    </w:p>
    <w:p w14:paraId="198A93B3" w14:textId="6166793E" w:rsidR="00375FB7" w:rsidRDefault="00375FB7" w:rsidP="008540D0">
      <w:pPr>
        <w:pStyle w:val="p1"/>
      </w:pPr>
      <w:r>
        <w:t>23-1-2018</w:t>
      </w:r>
    </w:p>
    <w:p w14:paraId="33462102" w14:textId="246D0945" w:rsidR="00375FB7" w:rsidRDefault="00375FB7" w:rsidP="008540D0">
      <w:pPr>
        <w:pStyle w:val="p1"/>
      </w:pPr>
    </w:p>
    <w:p w14:paraId="22AE86F2" w14:textId="77777777" w:rsidR="004D61BE" w:rsidRDefault="00375FB7" w:rsidP="004F1361">
      <w:pPr>
        <w:pStyle w:val="p1"/>
        <w:numPr>
          <w:ilvl w:val="0"/>
          <w:numId w:val="5"/>
        </w:numPr>
      </w:pPr>
      <w:r>
        <w:t>De las categorías que tengo, saber que categorías son exactamente para no usar categorías que representen algo parecido.</w:t>
      </w:r>
    </w:p>
    <w:p w14:paraId="34C03682" w14:textId="2452409A" w:rsidR="00FB7F0D" w:rsidRDefault="00FB7F0D" w:rsidP="00FB7F0D">
      <w:pPr>
        <w:pStyle w:val="p1"/>
        <w:ind w:left="720"/>
      </w:pPr>
    </w:p>
    <w:p w14:paraId="02852133" w14:textId="2E558C19" w:rsidR="00FB7F0D" w:rsidRPr="00FB7F0D" w:rsidRDefault="00FB7F0D" w:rsidP="00FB7F0D">
      <w:pPr>
        <w:pStyle w:val="p1"/>
        <w:ind w:left="720"/>
        <w:rPr>
          <w:b/>
        </w:rPr>
      </w:pPr>
      <w:r w:rsidRPr="00FB7F0D">
        <w:rPr>
          <w:b/>
        </w:rPr>
        <w:t xml:space="preserve">Gráfica con el </w:t>
      </w:r>
      <w:proofErr w:type="spellStart"/>
      <w:r w:rsidRPr="00FB7F0D">
        <w:rPr>
          <w:b/>
        </w:rPr>
        <w:t>dataset</w:t>
      </w:r>
      <w:proofErr w:type="spellEnd"/>
      <w:r w:rsidRPr="00FB7F0D">
        <w:rPr>
          <w:b/>
        </w:rPr>
        <w:t xml:space="preserve"> sin tocar:</w:t>
      </w:r>
    </w:p>
    <w:p w14:paraId="4BA8304B" w14:textId="118CD4C2" w:rsidR="004F1361" w:rsidRDefault="004D61BE" w:rsidP="00FB7F0D">
      <w:pPr>
        <w:pStyle w:val="p1"/>
        <w:ind w:left="720"/>
      </w:pPr>
      <w:r>
        <w:rPr>
          <w:noProof/>
        </w:rPr>
        <w:drawing>
          <wp:inline distT="0" distB="0" distL="0" distR="0" wp14:anchorId="1D287AC8" wp14:editId="099D2AC4">
            <wp:extent cx="5396230" cy="4413250"/>
            <wp:effectExtent l="0" t="0" r="127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pantalla 2018-01-27 a las 14.14.56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D1E5" w14:textId="19E3199B" w:rsidR="00FB7F0D" w:rsidRDefault="00FB7F0D" w:rsidP="00FB7F0D">
      <w:pPr>
        <w:pStyle w:val="p1"/>
        <w:ind w:left="720"/>
      </w:pPr>
    </w:p>
    <w:p w14:paraId="385A19DD" w14:textId="739F02DB" w:rsidR="00FB7F0D" w:rsidRDefault="00FB7F0D" w:rsidP="00FB7F0D">
      <w:pPr>
        <w:pStyle w:val="p1"/>
        <w:ind w:left="720"/>
      </w:pPr>
    </w:p>
    <w:p w14:paraId="363D8804" w14:textId="22EC64BD" w:rsidR="00FB7F0D" w:rsidRDefault="00FB7F0D" w:rsidP="00FB7F0D">
      <w:pPr>
        <w:pStyle w:val="p1"/>
        <w:ind w:left="720"/>
      </w:pPr>
    </w:p>
    <w:p w14:paraId="61E16F57" w14:textId="20793DCA" w:rsidR="00FB7F0D" w:rsidRDefault="00FB7F0D" w:rsidP="00FB7F0D">
      <w:pPr>
        <w:pStyle w:val="p1"/>
        <w:ind w:left="720"/>
      </w:pPr>
    </w:p>
    <w:p w14:paraId="66443869" w14:textId="6234FFAA" w:rsidR="00FB7F0D" w:rsidRDefault="00FB7F0D" w:rsidP="00FB7F0D">
      <w:pPr>
        <w:pStyle w:val="p1"/>
        <w:ind w:left="720"/>
      </w:pPr>
    </w:p>
    <w:p w14:paraId="26410FB3" w14:textId="290411EE" w:rsidR="00FB7F0D" w:rsidRDefault="00FB7F0D" w:rsidP="00FB7F0D">
      <w:pPr>
        <w:pStyle w:val="p1"/>
        <w:ind w:left="720"/>
      </w:pPr>
    </w:p>
    <w:p w14:paraId="1C30B161" w14:textId="114AE2E5" w:rsidR="00FB7F0D" w:rsidRPr="00FB7F0D" w:rsidRDefault="00FB7F0D" w:rsidP="00FB7F0D">
      <w:pPr>
        <w:pStyle w:val="p1"/>
        <w:ind w:left="720"/>
        <w:rPr>
          <w:b/>
        </w:rPr>
      </w:pPr>
      <w:r w:rsidRPr="00FB7F0D">
        <w:rPr>
          <w:b/>
        </w:rPr>
        <w:lastRenderedPageBreak/>
        <w:t>Gráfica tras elegir solo categorías con más de 5000 elementos:</w:t>
      </w:r>
      <w:bookmarkStart w:id="0" w:name="_GoBack"/>
      <w:bookmarkEnd w:id="0"/>
    </w:p>
    <w:p w14:paraId="68157151" w14:textId="380BD979" w:rsidR="00FB7F0D" w:rsidRPr="00D65442" w:rsidRDefault="00FB7F0D" w:rsidP="00FB7F0D">
      <w:pPr>
        <w:pStyle w:val="p1"/>
        <w:ind w:left="720"/>
      </w:pPr>
      <w:r>
        <w:rPr>
          <w:noProof/>
        </w:rPr>
        <w:drawing>
          <wp:inline distT="0" distB="0" distL="0" distR="0" wp14:anchorId="39A2CB67" wp14:editId="728646AD">
            <wp:extent cx="5396230" cy="4543425"/>
            <wp:effectExtent l="0" t="0" r="1270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 de pantalla 2018-01-27 a las 14.16.4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7F0D" w:rsidRPr="00D65442" w:rsidSect="000C3924">
      <w:footerReference w:type="default" r:id="rId10"/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2934783" w14:textId="77777777" w:rsidR="00F219DD" w:rsidRDefault="00F219DD" w:rsidP="00FB7F0D">
      <w:r>
        <w:separator/>
      </w:r>
    </w:p>
  </w:endnote>
  <w:endnote w:type="continuationSeparator" w:id="0">
    <w:p w14:paraId="1FAA591F" w14:textId="77777777" w:rsidR="00F219DD" w:rsidRDefault="00F219DD" w:rsidP="00FB7F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5C1BE2" w14:textId="04797954" w:rsidR="00FB7F0D" w:rsidRDefault="00FB7F0D">
    <w:pPr>
      <w:pStyle w:val="Piedepgina"/>
    </w:pPr>
  </w:p>
  <w:p w14:paraId="4330443D" w14:textId="2DB69EE5" w:rsidR="00FB7F0D" w:rsidRDefault="00FB7F0D">
    <w:pPr>
      <w:pStyle w:val="Piedepgina"/>
    </w:pPr>
  </w:p>
  <w:p w14:paraId="51FA7CA6" w14:textId="77777777" w:rsidR="00FB7F0D" w:rsidRDefault="00FB7F0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BA1A87E" w14:textId="77777777" w:rsidR="00F219DD" w:rsidRDefault="00F219DD" w:rsidP="00FB7F0D">
      <w:r>
        <w:separator/>
      </w:r>
    </w:p>
  </w:footnote>
  <w:footnote w:type="continuationSeparator" w:id="0">
    <w:p w14:paraId="4F5F2453" w14:textId="77777777" w:rsidR="00F219DD" w:rsidRDefault="00F219DD" w:rsidP="00FB7F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2E0F68"/>
    <w:multiLevelType w:val="hybridMultilevel"/>
    <w:tmpl w:val="6D18A36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05746D"/>
    <w:multiLevelType w:val="hybridMultilevel"/>
    <w:tmpl w:val="8CCC159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B72E76"/>
    <w:multiLevelType w:val="hybridMultilevel"/>
    <w:tmpl w:val="65BE9AC4"/>
    <w:lvl w:ilvl="0" w:tplc="0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C711FF8"/>
    <w:multiLevelType w:val="hybridMultilevel"/>
    <w:tmpl w:val="366640C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AF85D39"/>
    <w:multiLevelType w:val="hybridMultilevel"/>
    <w:tmpl w:val="284E875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1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5442"/>
    <w:rsid w:val="000C3924"/>
    <w:rsid w:val="000D2800"/>
    <w:rsid w:val="0014665C"/>
    <w:rsid w:val="001F481C"/>
    <w:rsid w:val="0026216D"/>
    <w:rsid w:val="002A1903"/>
    <w:rsid w:val="00322A55"/>
    <w:rsid w:val="00375FB7"/>
    <w:rsid w:val="003B0F39"/>
    <w:rsid w:val="003F43FA"/>
    <w:rsid w:val="003F7BC1"/>
    <w:rsid w:val="004D61BE"/>
    <w:rsid w:val="004F1361"/>
    <w:rsid w:val="00520A9E"/>
    <w:rsid w:val="0058398F"/>
    <w:rsid w:val="005F32F4"/>
    <w:rsid w:val="006A6348"/>
    <w:rsid w:val="00712856"/>
    <w:rsid w:val="007C2F49"/>
    <w:rsid w:val="00823FFA"/>
    <w:rsid w:val="008540D0"/>
    <w:rsid w:val="009C2EC4"/>
    <w:rsid w:val="009C5F87"/>
    <w:rsid w:val="009E202D"/>
    <w:rsid w:val="00A27113"/>
    <w:rsid w:val="00B70F46"/>
    <w:rsid w:val="00B773B4"/>
    <w:rsid w:val="00B776F2"/>
    <w:rsid w:val="00BA6EBC"/>
    <w:rsid w:val="00CE2CB6"/>
    <w:rsid w:val="00D5480C"/>
    <w:rsid w:val="00D65442"/>
    <w:rsid w:val="00D74D72"/>
    <w:rsid w:val="00F219DD"/>
    <w:rsid w:val="00F22767"/>
    <w:rsid w:val="00F57B2D"/>
    <w:rsid w:val="00F772A0"/>
    <w:rsid w:val="00FB7F0D"/>
    <w:rsid w:val="00FD02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321CED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65442"/>
    <w:pPr>
      <w:ind w:left="720"/>
      <w:contextualSpacing/>
    </w:pPr>
  </w:style>
  <w:style w:type="paragraph" w:customStyle="1" w:styleId="p1">
    <w:name w:val="p1"/>
    <w:basedOn w:val="Normal"/>
    <w:rsid w:val="00D65442"/>
    <w:rPr>
      <w:rFonts w:ascii="Helvetica" w:hAnsi="Helvetica" w:cs="Times New Roman"/>
      <w:sz w:val="18"/>
      <w:szCs w:val="18"/>
      <w:lang w:eastAsia="es-ES_tradnl"/>
    </w:rPr>
  </w:style>
  <w:style w:type="paragraph" w:customStyle="1" w:styleId="p2">
    <w:name w:val="p2"/>
    <w:basedOn w:val="Normal"/>
    <w:rsid w:val="00D65442"/>
    <w:rPr>
      <w:rFonts w:ascii="Helvetica" w:hAnsi="Helvetica" w:cs="Times New Roman"/>
      <w:sz w:val="18"/>
      <w:szCs w:val="18"/>
      <w:lang w:eastAsia="es-ES_tradnl"/>
    </w:rPr>
  </w:style>
  <w:style w:type="character" w:customStyle="1" w:styleId="apple-converted-space">
    <w:name w:val="apple-converted-space"/>
    <w:basedOn w:val="Fuentedeprrafopredeter"/>
    <w:rsid w:val="00D65442"/>
  </w:style>
  <w:style w:type="character" w:customStyle="1" w:styleId="tgc">
    <w:name w:val="_tgc"/>
    <w:basedOn w:val="Fuentedeprrafopredeter"/>
    <w:rsid w:val="00F22767"/>
  </w:style>
  <w:style w:type="paragraph" w:styleId="Encabezado">
    <w:name w:val="header"/>
    <w:basedOn w:val="Normal"/>
    <w:link w:val="EncabezadoCar"/>
    <w:uiPriority w:val="99"/>
    <w:unhideWhenUsed/>
    <w:rsid w:val="00FB7F0D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B7F0D"/>
  </w:style>
  <w:style w:type="paragraph" w:styleId="Piedepgina">
    <w:name w:val="footer"/>
    <w:basedOn w:val="Normal"/>
    <w:link w:val="PiedepginaCar"/>
    <w:uiPriority w:val="99"/>
    <w:unhideWhenUsed/>
    <w:rsid w:val="00FB7F0D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B7F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0654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36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11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0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68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3</Pages>
  <Words>288</Words>
  <Characters>1590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DÍAZ BADRA</dc:creator>
  <cp:keywords/>
  <dc:description/>
  <cp:lastModifiedBy>DÍAZ BADRA</cp:lastModifiedBy>
  <cp:revision>26</cp:revision>
  <dcterms:created xsi:type="dcterms:W3CDTF">2017-11-17T10:16:00Z</dcterms:created>
  <dcterms:modified xsi:type="dcterms:W3CDTF">2018-01-27T14:17:00Z</dcterms:modified>
</cp:coreProperties>
</file>